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44C0A" w14:textId="6ECEEA6F" w:rsidR="00EE3308" w:rsidRPr="00F476A5" w:rsidRDefault="00EE3308" w:rsidP="00EE3308">
      <w:pPr>
        <w:pStyle w:val="NoSpacing"/>
        <w:jc w:val="center"/>
        <w:rPr>
          <w:rFonts w:ascii="Times New Roman" w:hAnsi="Times New Roman" w:cs="Times New Roman"/>
          <w:b/>
          <w:bCs/>
          <w:sz w:val="28"/>
          <w:szCs w:val="28"/>
        </w:rPr>
      </w:pPr>
      <w:r w:rsidRPr="00F476A5">
        <w:rPr>
          <w:rFonts w:ascii="Times New Roman" w:hAnsi="Times New Roman" w:cs="Times New Roman"/>
          <w:b/>
          <w:bCs/>
          <w:sz w:val="28"/>
          <w:szCs w:val="28"/>
        </w:rPr>
        <w:t>Problem A: Tribonacci numbers</w:t>
      </w:r>
    </w:p>
    <w:p w14:paraId="3C5E9D5E" w14:textId="77777777" w:rsidR="00F476A5" w:rsidRPr="00F476A5" w:rsidRDefault="00F476A5" w:rsidP="00EE3308">
      <w:pPr>
        <w:pStyle w:val="NoSpacing"/>
        <w:jc w:val="center"/>
        <w:rPr>
          <w:rFonts w:ascii="Times New Roman" w:hAnsi="Times New Roman" w:cs="Times New Roman"/>
          <w:b/>
          <w:bCs/>
          <w:sz w:val="24"/>
          <w:szCs w:val="24"/>
        </w:rPr>
      </w:pPr>
    </w:p>
    <w:p w14:paraId="0C861CE3" w14:textId="77777777" w:rsidR="00EE3308" w:rsidRPr="00E359DC" w:rsidRDefault="00EE3308" w:rsidP="00EE3308">
      <w:pPr>
        <w:rPr>
          <w:rFonts w:ascii="Times New Roman" w:hAnsi="Times New Roman" w:cs="Times New Roman"/>
          <w:color w:val="000000"/>
          <w:sz w:val="28"/>
          <w:szCs w:val="28"/>
        </w:rPr>
      </w:pPr>
      <w:r w:rsidRPr="00E359DC">
        <w:rPr>
          <w:rFonts w:ascii="Times New Roman" w:hAnsi="Times New Roman" w:cs="Times New Roman"/>
          <w:color w:val="000000"/>
          <w:sz w:val="28"/>
          <w:szCs w:val="28"/>
        </w:rPr>
        <w:t>The Tribonacci numbers are like the Fibonacci numbers, but instead of starti</w:t>
      </w:r>
      <w:r>
        <w:rPr>
          <w:rFonts w:ascii="Times New Roman" w:hAnsi="Times New Roman" w:cs="Times New Roman"/>
          <w:color w:val="000000"/>
          <w:sz w:val="28"/>
          <w:szCs w:val="28"/>
        </w:rPr>
        <w:t xml:space="preserve">ng with two predetermined terms. </w:t>
      </w:r>
      <w:r w:rsidRPr="00E359DC">
        <w:rPr>
          <w:rFonts w:ascii="Times New Roman" w:hAnsi="Times New Roman" w:cs="Times New Roman"/>
          <w:color w:val="000000"/>
          <w:sz w:val="28"/>
          <w:szCs w:val="28"/>
        </w:rPr>
        <w:t xml:space="preserve">The sequence starts with three predetermined terms and each term afterwards is the sum of the preceding three terms. The first few </w:t>
      </w:r>
      <w:proofErr w:type="spellStart"/>
      <w:r w:rsidRPr="00E359DC">
        <w:rPr>
          <w:rFonts w:ascii="Times New Roman" w:hAnsi="Times New Roman" w:cs="Times New Roman"/>
          <w:color w:val="000000"/>
          <w:sz w:val="28"/>
          <w:szCs w:val="28"/>
        </w:rPr>
        <w:t>tribonacci</w:t>
      </w:r>
      <w:proofErr w:type="spellEnd"/>
      <w:r w:rsidRPr="00E359DC">
        <w:rPr>
          <w:rFonts w:ascii="Times New Roman" w:hAnsi="Times New Roman" w:cs="Times New Roman"/>
          <w:color w:val="000000"/>
          <w:sz w:val="28"/>
          <w:szCs w:val="28"/>
        </w:rPr>
        <w:t xml:space="preserve"> numbers are: 0, 0, 1, 1, 2, 4, 7, 13, . . .</w:t>
      </w:r>
    </w:p>
    <w:p w14:paraId="100EF0AF" w14:textId="77777777" w:rsidR="00EE3308" w:rsidRPr="00E359DC" w:rsidRDefault="00EE3308" w:rsidP="00EE3308">
      <w:pPr>
        <w:rPr>
          <w:rFonts w:ascii="Times New Roman" w:hAnsi="Times New Roman" w:cs="Times New Roman"/>
          <w:color w:val="000000"/>
          <w:sz w:val="28"/>
          <w:szCs w:val="28"/>
        </w:rPr>
      </w:pPr>
      <w:r w:rsidRPr="00E359DC">
        <w:rPr>
          <w:rFonts w:ascii="Times New Roman" w:hAnsi="Times New Roman" w:cs="Times New Roman"/>
          <w:color w:val="000000"/>
          <w:sz w:val="28"/>
          <w:szCs w:val="28"/>
        </w:rPr>
        <w:t xml:space="preserve">Your task is to write a program to print the first n </w:t>
      </w:r>
      <w:proofErr w:type="spellStart"/>
      <w:r w:rsidRPr="00E359DC">
        <w:rPr>
          <w:rFonts w:ascii="Times New Roman" w:hAnsi="Times New Roman" w:cs="Times New Roman"/>
          <w:color w:val="000000"/>
          <w:sz w:val="28"/>
          <w:szCs w:val="28"/>
        </w:rPr>
        <w:t>tribonacci</w:t>
      </w:r>
      <w:proofErr w:type="spellEnd"/>
      <w:r w:rsidRPr="00E359DC">
        <w:rPr>
          <w:rFonts w:ascii="Times New Roman" w:hAnsi="Times New Roman" w:cs="Times New Roman"/>
          <w:color w:val="000000"/>
          <w:sz w:val="28"/>
          <w:szCs w:val="28"/>
        </w:rPr>
        <w:t xml:space="preserve"> numbers.</w:t>
      </w:r>
    </w:p>
    <w:p w14:paraId="2834103D" w14:textId="77777777" w:rsidR="00EE3308" w:rsidRDefault="00EE3308" w:rsidP="00EE3308">
      <w:pPr>
        <w:pStyle w:val="NoSpacing"/>
        <w:jc w:val="both"/>
        <w:rPr>
          <w:rFonts w:ascii="Times New Roman" w:hAnsi="Times New Roman" w:cs="Times New Roman"/>
          <w:sz w:val="24"/>
          <w:szCs w:val="24"/>
        </w:rPr>
      </w:pPr>
    </w:p>
    <w:p w14:paraId="705FC382" w14:textId="77777777" w:rsidR="00EE3308" w:rsidRDefault="00EE3308" w:rsidP="00EE3308">
      <w:pPr>
        <w:pStyle w:val="NoSpacing"/>
        <w:jc w:val="both"/>
        <w:rPr>
          <w:rFonts w:ascii="Times New Roman" w:hAnsi="Times New Roman" w:cs="Times New Roman"/>
          <w:b/>
          <w:sz w:val="24"/>
          <w:szCs w:val="24"/>
        </w:rPr>
      </w:pPr>
      <w:r w:rsidRPr="0089711E">
        <w:rPr>
          <w:rFonts w:ascii="Times New Roman" w:hAnsi="Times New Roman" w:cs="Times New Roman"/>
          <w:b/>
          <w:sz w:val="24"/>
          <w:szCs w:val="24"/>
        </w:rPr>
        <w:t>Input</w:t>
      </w:r>
    </w:p>
    <w:p w14:paraId="24DC39C8" w14:textId="77777777" w:rsidR="00EE3308" w:rsidRDefault="00EE3308" w:rsidP="00EE3308">
      <w:pPr>
        <w:pStyle w:val="NoSpacing"/>
        <w:jc w:val="both"/>
        <w:rPr>
          <w:rFonts w:ascii="Times New Roman" w:hAnsi="Times New Roman" w:cs="Times New Roman"/>
          <w:sz w:val="24"/>
          <w:szCs w:val="24"/>
        </w:rPr>
      </w:pPr>
      <w:r w:rsidRPr="00D415C4">
        <w:rPr>
          <w:rFonts w:ascii="Times New Roman" w:hAnsi="Times New Roman" w:cs="Times New Roman"/>
          <w:sz w:val="24"/>
          <w:szCs w:val="24"/>
        </w:rPr>
        <w:t>The first</w:t>
      </w:r>
      <w:r>
        <w:rPr>
          <w:rFonts w:ascii="Times New Roman" w:hAnsi="Times New Roman" w:cs="Times New Roman"/>
          <w:sz w:val="24"/>
          <w:szCs w:val="24"/>
        </w:rPr>
        <w:t xml:space="preserve"> line contains integer </w:t>
      </w:r>
      <w:proofErr w:type="gramStart"/>
      <w:r>
        <w:rPr>
          <w:rFonts w:ascii="Times New Roman" w:hAnsi="Times New Roman" w:cs="Times New Roman"/>
          <w:sz w:val="24"/>
          <w:szCs w:val="24"/>
        </w:rPr>
        <w:t>T(</w:t>
      </w:r>
      <w:proofErr w:type="gramEnd"/>
      <w:r>
        <w:rPr>
          <w:rFonts w:ascii="Times New Roman" w:hAnsi="Times New Roman" w:cs="Times New Roman"/>
          <w:sz w:val="24"/>
          <w:szCs w:val="24"/>
        </w:rPr>
        <w:t>1</w:t>
      </w:r>
      <m:oMath>
        <m:r>
          <w:rPr>
            <w:rFonts w:ascii="Cambria Math" w:hAnsi="Cambria Math" w:cs="Times New Roman"/>
            <w:sz w:val="24"/>
            <w:szCs w:val="24"/>
          </w:rPr>
          <m:t>&lt;=</m:t>
        </m:r>
        <m:r>
          <m:rPr>
            <m:sty m:val="p"/>
          </m:rPr>
          <w:rPr>
            <w:rFonts w:ascii="Cambria Math" w:hAnsi="Cambria Math" w:cs="Times New Roman"/>
            <w:sz w:val="24"/>
            <w:szCs w:val="24"/>
          </w:rPr>
          <m:t>T</m:t>
        </m:r>
        <m:r>
          <w:rPr>
            <w:rFonts w:ascii="Cambria Math" w:hAnsi="Cambria Math" w:cs="Times New Roman"/>
            <w:sz w:val="24"/>
            <w:szCs w:val="24"/>
          </w:rPr>
          <m:t>&lt;=20</m:t>
        </m:r>
      </m:oMath>
      <w:r>
        <w:rPr>
          <w:rFonts w:ascii="Times New Roman" w:hAnsi="Times New Roman" w:cs="Times New Roman"/>
          <w:sz w:val="24"/>
          <w:szCs w:val="24"/>
        </w:rPr>
        <w:t xml:space="preserve">) which is the number of test cases. Each test case contains N, for the first N </w:t>
      </w:r>
      <w:proofErr w:type="spellStart"/>
      <w:r>
        <w:rPr>
          <w:rFonts w:ascii="Times New Roman" w:hAnsi="Times New Roman" w:cs="Times New Roman"/>
          <w:sz w:val="24"/>
          <w:szCs w:val="24"/>
        </w:rPr>
        <w:t>tribonacci</w:t>
      </w:r>
      <w:proofErr w:type="spellEnd"/>
      <w:r>
        <w:rPr>
          <w:rFonts w:ascii="Times New Roman" w:hAnsi="Times New Roman" w:cs="Times New Roman"/>
          <w:sz w:val="24"/>
          <w:szCs w:val="24"/>
        </w:rPr>
        <w:t xml:space="preserve"> numbers (1</w:t>
      </w:r>
      <m:oMath>
        <m:r>
          <w:rPr>
            <w:rFonts w:ascii="Cambria Math" w:hAnsi="Cambria Math" w:cs="Times New Roman"/>
            <w:sz w:val="24"/>
            <w:szCs w:val="24"/>
          </w:rPr>
          <m:t>&lt;=</m:t>
        </m:r>
        <m:r>
          <m:rPr>
            <m:sty m:val="p"/>
          </m:rPr>
          <w:rPr>
            <w:rFonts w:ascii="Cambria Math" w:hAnsi="Cambria Math" w:cs="Times New Roman"/>
            <w:sz w:val="24"/>
            <w:szCs w:val="24"/>
          </w:rPr>
          <m:t>N</m:t>
        </m:r>
        <m:r>
          <w:rPr>
            <w:rFonts w:ascii="Cambria Math" w:hAnsi="Cambria Math" w:cs="Times New Roman"/>
            <w:sz w:val="24"/>
            <w:szCs w:val="24"/>
          </w:rPr>
          <m:t>&lt;=100</m:t>
        </m:r>
      </m:oMath>
      <w:r>
        <w:rPr>
          <w:rFonts w:ascii="Times New Roman" w:hAnsi="Times New Roman" w:cs="Times New Roman"/>
          <w:sz w:val="24"/>
          <w:szCs w:val="24"/>
        </w:rPr>
        <w:t>).</w:t>
      </w:r>
    </w:p>
    <w:p w14:paraId="2FA16255" w14:textId="77777777" w:rsidR="00EE3308" w:rsidRDefault="00EE3308" w:rsidP="00EE3308">
      <w:pPr>
        <w:pStyle w:val="NoSpacing"/>
        <w:jc w:val="both"/>
        <w:rPr>
          <w:rFonts w:ascii="Times New Roman" w:hAnsi="Times New Roman" w:cs="Times New Roman"/>
          <w:sz w:val="24"/>
          <w:szCs w:val="24"/>
        </w:rPr>
      </w:pPr>
    </w:p>
    <w:p w14:paraId="5D4624F4" w14:textId="77777777" w:rsidR="00EE3308" w:rsidRPr="00F36498" w:rsidRDefault="00EE3308" w:rsidP="00EE3308">
      <w:pPr>
        <w:pStyle w:val="NoSpacing"/>
        <w:jc w:val="both"/>
        <w:rPr>
          <w:rFonts w:ascii="Times New Roman" w:hAnsi="Times New Roman" w:cs="Times New Roman"/>
          <w:b/>
          <w:sz w:val="24"/>
          <w:szCs w:val="24"/>
        </w:rPr>
      </w:pPr>
      <w:r w:rsidRPr="00F36498">
        <w:rPr>
          <w:rFonts w:ascii="Times New Roman" w:hAnsi="Times New Roman" w:cs="Times New Roman"/>
          <w:b/>
          <w:sz w:val="24"/>
          <w:szCs w:val="24"/>
        </w:rPr>
        <w:t>Output</w:t>
      </w:r>
    </w:p>
    <w:p w14:paraId="670488D1" w14:textId="77777777" w:rsidR="00EE3308" w:rsidRDefault="00EE3308" w:rsidP="00EE3308">
      <w:pPr>
        <w:pStyle w:val="NoSpacing"/>
        <w:jc w:val="both"/>
        <w:rPr>
          <w:rFonts w:ascii="Times New Roman" w:hAnsi="Times New Roman" w:cs="Times New Roman"/>
          <w:sz w:val="24"/>
          <w:szCs w:val="24"/>
        </w:rPr>
      </w:pPr>
      <w:r w:rsidRPr="00F36498">
        <w:rPr>
          <w:rFonts w:ascii="Times New Roman" w:hAnsi="Times New Roman" w:cs="Times New Roman"/>
          <w:sz w:val="24"/>
          <w:szCs w:val="24"/>
        </w:rPr>
        <w:t>For</w:t>
      </w:r>
      <w:r>
        <w:rPr>
          <w:rFonts w:ascii="Times New Roman" w:hAnsi="Times New Roman" w:cs="Times New Roman"/>
          <w:sz w:val="24"/>
          <w:szCs w:val="24"/>
        </w:rPr>
        <w:t xml:space="preserve"> each test case, print the series of first n </w:t>
      </w:r>
      <w:proofErr w:type="spellStart"/>
      <w:r>
        <w:rPr>
          <w:rFonts w:ascii="Times New Roman" w:hAnsi="Times New Roman" w:cs="Times New Roman"/>
          <w:sz w:val="24"/>
          <w:szCs w:val="24"/>
        </w:rPr>
        <w:t>tribonacci</w:t>
      </w:r>
      <w:proofErr w:type="spellEnd"/>
      <w:r>
        <w:rPr>
          <w:rFonts w:ascii="Times New Roman" w:hAnsi="Times New Roman" w:cs="Times New Roman"/>
          <w:sz w:val="24"/>
          <w:szCs w:val="24"/>
        </w:rPr>
        <w:t xml:space="preserve"> numbers.</w:t>
      </w:r>
    </w:p>
    <w:p w14:paraId="3401B482" w14:textId="77777777" w:rsidR="00EE3308" w:rsidRPr="00F36498" w:rsidRDefault="00EE3308" w:rsidP="00EE3308">
      <w:pPr>
        <w:pStyle w:val="NoSpacing"/>
        <w:jc w:val="both"/>
        <w:rPr>
          <w:rFonts w:ascii="Times New Roman" w:hAnsi="Times New Roman" w:cs="Times New Roman"/>
          <w:sz w:val="24"/>
          <w:szCs w:val="24"/>
        </w:rPr>
      </w:pPr>
    </w:p>
    <w:tbl>
      <w:tblPr>
        <w:tblStyle w:val="TableGrid"/>
        <w:tblW w:w="0" w:type="auto"/>
        <w:tblInd w:w="378" w:type="dxa"/>
        <w:tblLook w:val="04A0" w:firstRow="1" w:lastRow="0" w:firstColumn="1" w:lastColumn="0" w:noHBand="0" w:noVBand="1"/>
      </w:tblPr>
      <w:tblGrid>
        <w:gridCol w:w="4522"/>
        <w:gridCol w:w="4900"/>
      </w:tblGrid>
      <w:tr w:rsidR="00EE3308" w14:paraId="3177270A" w14:textId="77777777" w:rsidTr="00FF1E9E">
        <w:trPr>
          <w:trHeight w:val="233"/>
        </w:trPr>
        <w:tc>
          <w:tcPr>
            <w:tcW w:w="4522" w:type="dxa"/>
          </w:tcPr>
          <w:p w14:paraId="4076BF5C" w14:textId="77777777" w:rsidR="00EE3308" w:rsidRPr="001C31D5" w:rsidRDefault="00EE3308" w:rsidP="00FF1E9E">
            <w:pPr>
              <w:rPr>
                <w:rFonts w:ascii="Times New Roman" w:hAnsi="Times New Roman" w:cs="Times New Roman"/>
                <w:b/>
                <w:sz w:val="24"/>
                <w:szCs w:val="24"/>
              </w:rPr>
            </w:pPr>
            <w:r w:rsidRPr="001C31D5">
              <w:rPr>
                <w:rFonts w:ascii="Times New Roman" w:hAnsi="Times New Roman" w:cs="Times New Roman"/>
                <w:b/>
                <w:sz w:val="24"/>
                <w:szCs w:val="24"/>
              </w:rPr>
              <w:t>Input</w:t>
            </w:r>
          </w:p>
        </w:tc>
        <w:tc>
          <w:tcPr>
            <w:tcW w:w="4900" w:type="dxa"/>
          </w:tcPr>
          <w:p w14:paraId="269807FC" w14:textId="77777777" w:rsidR="00EE3308" w:rsidRDefault="00EE3308" w:rsidP="00FF1E9E">
            <w:pPr>
              <w:rPr>
                <w:rFonts w:ascii="Times New Roman" w:hAnsi="Times New Roman" w:cs="Times New Roman"/>
                <w:sz w:val="24"/>
                <w:szCs w:val="24"/>
              </w:rPr>
            </w:pPr>
            <w:r>
              <w:rPr>
                <w:rFonts w:ascii="Times New Roman" w:hAnsi="Times New Roman" w:cs="Times New Roman"/>
                <w:b/>
                <w:sz w:val="24"/>
                <w:szCs w:val="24"/>
              </w:rPr>
              <w:t>Output</w:t>
            </w:r>
          </w:p>
        </w:tc>
      </w:tr>
      <w:tr w:rsidR="00EE3308" w14:paraId="7A2B9951" w14:textId="77777777" w:rsidTr="00FF1E9E">
        <w:trPr>
          <w:trHeight w:val="233"/>
        </w:trPr>
        <w:tc>
          <w:tcPr>
            <w:tcW w:w="4522" w:type="dxa"/>
          </w:tcPr>
          <w:p w14:paraId="432171F7" w14:textId="77777777" w:rsidR="00EE3308" w:rsidRDefault="00EE3308" w:rsidP="00FF1E9E">
            <w:pPr>
              <w:rPr>
                <w:rFonts w:ascii="Times New Roman" w:hAnsi="Times New Roman" w:cs="Times New Roman"/>
                <w:sz w:val="24"/>
                <w:szCs w:val="24"/>
              </w:rPr>
            </w:pPr>
            <w:r>
              <w:rPr>
                <w:rFonts w:ascii="Times New Roman" w:hAnsi="Times New Roman" w:cs="Times New Roman"/>
                <w:sz w:val="24"/>
                <w:szCs w:val="24"/>
              </w:rPr>
              <w:t>2</w:t>
            </w:r>
          </w:p>
          <w:p w14:paraId="751DE792" w14:textId="77777777" w:rsidR="00EE3308" w:rsidRDefault="00EE3308" w:rsidP="00FF1E9E">
            <w:pPr>
              <w:rPr>
                <w:rFonts w:ascii="Times New Roman" w:hAnsi="Times New Roman" w:cs="Times New Roman"/>
                <w:sz w:val="24"/>
                <w:szCs w:val="24"/>
              </w:rPr>
            </w:pPr>
            <w:r>
              <w:rPr>
                <w:rFonts w:ascii="Times New Roman" w:hAnsi="Times New Roman" w:cs="Times New Roman"/>
                <w:sz w:val="24"/>
                <w:szCs w:val="24"/>
              </w:rPr>
              <w:t>5</w:t>
            </w:r>
          </w:p>
          <w:p w14:paraId="1749B9E3" w14:textId="77777777" w:rsidR="00EE3308" w:rsidRDefault="00EE3308" w:rsidP="00FF1E9E">
            <w:pPr>
              <w:rPr>
                <w:rFonts w:ascii="Times New Roman" w:hAnsi="Times New Roman" w:cs="Times New Roman"/>
                <w:sz w:val="24"/>
                <w:szCs w:val="24"/>
              </w:rPr>
            </w:pPr>
            <w:r>
              <w:rPr>
                <w:rFonts w:ascii="Times New Roman" w:hAnsi="Times New Roman" w:cs="Times New Roman"/>
                <w:sz w:val="24"/>
                <w:szCs w:val="24"/>
              </w:rPr>
              <w:t>10</w:t>
            </w:r>
          </w:p>
        </w:tc>
        <w:tc>
          <w:tcPr>
            <w:tcW w:w="4900" w:type="dxa"/>
          </w:tcPr>
          <w:p w14:paraId="026CF809" w14:textId="77777777" w:rsidR="00EE3308" w:rsidRDefault="00EE3308" w:rsidP="00FF1E9E">
            <w:pPr>
              <w:rPr>
                <w:rFonts w:ascii="Times New Roman" w:hAnsi="Times New Roman" w:cs="Times New Roman"/>
                <w:sz w:val="24"/>
                <w:szCs w:val="24"/>
              </w:rPr>
            </w:pPr>
            <w:proofErr w:type="gramStart"/>
            <w:r>
              <w:rPr>
                <w:rFonts w:ascii="Times New Roman" w:hAnsi="Times New Roman" w:cs="Times New Roman"/>
                <w:sz w:val="24"/>
                <w:szCs w:val="24"/>
              </w:rPr>
              <w:t>0  0</w:t>
            </w:r>
            <w:proofErr w:type="gramEnd"/>
            <w:r>
              <w:rPr>
                <w:rFonts w:ascii="Times New Roman" w:hAnsi="Times New Roman" w:cs="Times New Roman"/>
                <w:sz w:val="24"/>
                <w:szCs w:val="24"/>
              </w:rPr>
              <w:t xml:space="preserve">  1  1  2</w:t>
            </w:r>
          </w:p>
          <w:p w14:paraId="29741816" w14:textId="77777777" w:rsidR="00EE3308" w:rsidRDefault="00EE3308" w:rsidP="00FF1E9E">
            <w:pPr>
              <w:rPr>
                <w:rFonts w:ascii="Times New Roman" w:hAnsi="Times New Roman" w:cs="Times New Roman"/>
                <w:sz w:val="24"/>
                <w:szCs w:val="24"/>
              </w:rPr>
            </w:pPr>
            <w:proofErr w:type="gramStart"/>
            <w:r>
              <w:rPr>
                <w:rFonts w:ascii="Times New Roman" w:hAnsi="Times New Roman" w:cs="Times New Roman"/>
                <w:sz w:val="24"/>
                <w:szCs w:val="24"/>
              </w:rPr>
              <w:t>0  0</w:t>
            </w:r>
            <w:proofErr w:type="gramEnd"/>
            <w:r>
              <w:rPr>
                <w:rFonts w:ascii="Times New Roman" w:hAnsi="Times New Roman" w:cs="Times New Roman"/>
                <w:sz w:val="24"/>
                <w:szCs w:val="24"/>
              </w:rPr>
              <w:t xml:space="preserve">  1  1  2  4  7  13  24  44</w:t>
            </w:r>
          </w:p>
          <w:p w14:paraId="65CCBAEA" w14:textId="77777777" w:rsidR="00EE3308" w:rsidRDefault="00EE3308" w:rsidP="00FF1E9E">
            <w:pPr>
              <w:rPr>
                <w:rFonts w:ascii="Times New Roman" w:hAnsi="Times New Roman" w:cs="Times New Roman"/>
                <w:sz w:val="24"/>
                <w:szCs w:val="24"/>
              </w:rPr>
            </w:pPr>
          </w:p>
        </w:tc>
      </w:tr>
    </w:tbl>
    <w:p w14:paraId="75A5B15B" w14:textId="77777777" w:rsidR="00EE3308" w:rsidRPr="00F36498" w:rsidRDefault="00EE3308" w:rsidP="00EE3308">
      <w:pPr>
        <w:rPr>
          <w:rFonts w:ascii="Times New Roman" w:hAnsi="Times New Roman" w:cs="Times New Roman"/>
          <w:sz w:val="24"/>
          <w:szCs w:val="24"/>
        </w:rPr>
      </w:pPr>
    </w:p>
    <w:p w14:paraId="7091F6DA" w14:textId="77777777" w:rsidR="00EE3308" w:rsidRDefault="00EE3308" w:rsidP="00EE3308">
      <w:pPr>
        <w:rPr>
          <w:rFonts w:ascii="Times New Roman" w:hAnsi="Times New Roman" w:cs="Times New Roman"/>
          <w:b/>
          <w:bCs/>
          <w:sz w:val="32"/>
          <w:szCs w:val="32"/>
        </w:rPr>
      </w:pPr>
    </w:p>
    <w:p w14:paraId="69E12D1C" w14:textId="77777777" w:rsidR="00EE3308" w:rsidRDefault="00EE3308">
      <w:pPr>
        <w:spacing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93A782C" w14:textId="41025AC8" w:rsidR="00982794" w:rsidRDefault="00982794" w:rsidP="00982794">
      <w:pPr>
        <w:spacing w:after="0" w:line="288" w:lineRule="auto"/>
        <w:jc w:val="center"/>
        <w:rPr>
          <w:rFonts w:ascii="Times New Roman" w:eastAsia="Times New Roman" w:hAnsi="Times New Roman" w:cs="Times New Roman"/>
          <w:b/>
          <w:sz w:val="28"/>
          <w:szCs w:val="28"/>
        </w:rPr>
      </w:pPr>
      <w:r w:rsidRPr="00707970">
        <w:rPr>
          <w:rFonts w:ascii="Times New Roman" w:eastAsia="Times New Roman" w:hAnsi="Times New Roman" w:cs="Times New Roman"/>
          <w:b/>
          <w:sz w:val="28"/>
          <w:szCs w:val="28"/>
        </w:rPr>
        <w:lastRenderedPageBreak/>
        <w:t xml:space="preserve">Problem </w:t>
      </w:r>
      <w:r w:rsidR="00C2142F">
        <w:rPr>
          <w:rFonts w:ascii="Times New Roman" w:eastAsia="Times New Roman" w:hAnsi="Times New Roman" w:cs="Times New Roman"/>
          <w:b/>
          <w:sz w:val="28"/>
          <w:szCs w:val="28"/>
        </w:rPr>
        <w:t>B</w:t>
      </w:r>
      <w:r w:rsidRPr="0070797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Gold Coin</w:t>
      </w:r>
    </w:p>
    <w:p w14:paraId="33212074" w14:textId="77777777" w:rsidR="00982794" w:rsidRPr="00BB22F1" w:rsidRDefault="00982794" w:rsidP="00982794">
      <w:pPr>
        <w:spacing w:after="0"/>
        <w:ind w:firstLine="720"/>
        <w:jc w:val="both"/>
        <w:rPr>
          <w:rFonts w:ascii="Times New Roman" w:eastAsia="Times New Roman" w:hAnsi="Times New Roman" w:cs="Times New Roman"/>
          <w:sz w:val="24"/>
          <w:szCs w:val="24"/>
        </w:rPr>
      </w:pPr>
      <w:r w:rsidRPr="00BB22F1">
        <w:rPr>
          <w:rFonts w:ascii="Times New Roman" w:eastAsia="Times New Roman" w:hAnsi="Times New Roman" w:cs="Times New Roman"/>
          <w:sz w:val="24"/>
          <w:szCs w:val="24"/>
        </w:rPr>
        <w:t>The king pays his loyal knight in gold coins. On the first day of his service, the knight receives one gold coin. On each of the next two days (the second and third days of service), the knight receives two gold coins. On each of the next three days (the fourth, fifth, and sixth days of service), the knight receives three gold coins. On each of the next four days (the seventh, eighth, ninth, and tenth days of service), the knight receives four gold coins. This pattern of payments will continue indefinitely: after receiving N gold coins on each of N consecutive days, the knight will receive N+1 gold coins on each of the next N+1 consecutive days, whe</w:t>
      </w:r>
      <w:r>
        <w:rPr>
          <w:rFonts w:ascii="Times New Roman" w:eastAsia="Times New Roman" w:hAnsi="Times New Roman" w:cs="Times New Roman"/>
          <w:sz w:val="24"/>
          <w:szCs w:val="24"/>
        </w:rPr>
        <w:t xml:space="preserve">re N is any positive integer. </w:t>
      </w:r>
      <w:r w:rsidRPr="00BB22F1">
        <w:rPr>
          <w:rFonts w:ascii="Times New Roman" w:eastAsia="Times New Roman" w:hAnsi="Times New Roman" w:cs="Times New Roman"/>
          <w:sz w:val="24"/>
          <w:szCs w:val="24"/>
        </w:rPr>
        <w:t xml:space="preserve">Your program will determine the total number of gold coins paid to the knight in any given number of days (starting from Day 1). </w:t>
      </w:r>
    </w:p>
    <w:p w14:paraId="18E6CE45" w14:textId="77777777" w:rsidR="00982794" w:rsidRDefault="00982794" w:rsidP="00982794">
      <w:pPr>
        <w:spacing w:after="0" w:line="240" w:lineRule="auto"/>
        <w:jc w:val="both"/>
        <w:rPr>
          <w:rFonts w:ascii="Times New Roman" w:eastAsia="Times New Roman" w:hAnsi="Times New Roman" w:cs="Times New Roman"/>
          <w:b/>
          <w:sz w:val="28"/>
          <w:szCs w:val="28"/>
        </w:rPr>
      </w:pPr>
    </w:p>
    <w:p w14:paraId="6983F585" w14:textId="77777777" w:rsidR="00982794" w:rsidRDefault="00982794" w:rsidP="00982794">
      <w:pPr>
        <w:spacing w:after="0" w:line="240" w:lineRule="auto"/>
        <w:jc w:val="both"/>
        <w:rPr>
          <w:rFonts w:ascii="Times New Roman" w:eastAsia="Times New Roman" w:hAnsi="Times New Roman" w:cs="Times New Roman"/>
          <w:b/>
          <w:sz w:val="28"/>
          <w:szCs w:val="28"/>
        </w:rPr>
      </w:pPr>
      <w:r w:rsidRPr="00BB22F1">
        <w:rPr>
          <w:rFonts w:ascii="Times New Roman" w:eastAsia="Times New Roman" w:hAnsi="Times New Roman" w:cs="Times New Roman"/>
          <w:b/>
          <w:sz w:val="28"/>
          <w:szCs w:val="28"/>
        </w:rPr>
        <w:t>Input</w:t>
      </w:r>
    </w:p>
    <w:p w14:paraId="066EE1F6" w14:textId="77777777" w:rsidR="00982794" w:rsidRPr="00BB22F1" w:rsidRDefault="00982794" w:rsidP="00982794">
      <w:pPr>
        <w:spacing w:after="0" w:line="240" w:lineRule="auto"/>
        <w:ind w:firstLine="720"/>
        <w:jc w:val="both"/>
        <w:rPr>
          <w:rFonts w:ascii="Times New Roman" w:eastAsia="Times New Roman" w:hAnsi="Times New Roman" w:cs="Times New Roman"/>
          <w:sz w:val="24"/>
          <w:szCs w:val="24"/>
        </w:rPr>
      </w:pPr>
      <w:r w:rsidRPr="00BB22F1">
        <w:rPr>
          <w:rFonts w:ascii="Times New Roman" w:eastAsia="Times New Roman" w:hAnsi="Times New Roman" w:cs="Times New Roman"/>
          <w:sz w:val="24"/>
          <w:szCs w:val="24"/>
        </w:rPr>
        <w:t xml:space="preserve">The input contains at least one, but no more than 21 lines. Each line contains data for one test case of the problem, consisting of exactly one integer (in the range </w:t>
      </w:r>
      <w:proofErr w:type="gramStart"/>
      <w:r w:rsidRPr="00BB22F1">
        <w:rPr>
          <w:rFonts w:ascii="Times New Roman" w:eastAsia="Times New Roman" w:hAnsi="Times New Roman" w:cs="Times New Roman"/>
          <w:sz w:val="24"/>
          <w:szCs w:val="24"/>
        </w:rPr>
        <w:t>1..</w:t>
      </w:r>
      <w:proofErr w:type="gramEnd"/>
      <w:r w:rsidRPr="00BB22F1">
        <w:rPr>
          <w:rFonts w:ascii="Times New Roman" w:eastAsia="Times New Roman" w:hAnsi="Times New Roman" w:cs="Times New Roman"/>
          <w:sz w:val="24"/>
          <w:szCs w:val="24"/>
        </w:rPr>
        <w:t xml:space="preserve">10000), representing the number of days. </w:t>
      </w:r>
    </w:p>
    <w:p w14:paraId="66DF4A65" w14:textId="77777777" w:rsidR="00982794" w:rsidRDefault="00982794" w:rsidP="00982794">
      <w:pPr>
        <w:spacing w:after="0" w:line="240" w:lineRule="auto"/>
        <w:jc w:val="both"/>
        <w:rPr>
          <w:rFonts w:ascii="Times New Roman" w:eastAsia="Times New Roman" w:hAnsi="Times New Roman" w:cs="Times New Roman"/>
          <w:b/>
          <w:sz w:val="28"/>
          <w:szCs w:val="28"/>
        </w:rPr>
      </w:pPr>
    </w:p>
    <w:p w14:paraId="1F35EF18" w14:textId="77777777" w:rsidR="00982794" w:rsidRPr="00BB22F1" w:rsidRDefault="00982794" w:rsidP="00982794">
      <w:pPr>
        <w:spacing w:after="0" w:line="240" w:lineRule="auto"/>
        <w:jc w:val="both"/>
        <w:rPr>
          <w:rFonts w:ascii="Times New Roman" w:eastAsia="Times New Roman" w:hAnsi="Times New Roman" w:cs="Times New Roman"/>
          <w:b/>
          <w:sz w:val="28"/>
          <w:szCs w:val="28"/>
        </w:rPr>
      </w:pPr>
      <w:r w:rsidRPr="00BB22F1">
        <w:rPr>
          <w:rFonts w:ascii="Times New Roman" w:eastAsia="Times New Roman" w:hAnsi="Times New Roman" w:cs="Times New Roman"/>
          <w:b/>
          <w:sz w:val="28"/>
          <w:szCs w:val="28"/>
        </w:rPr>
        <w:t>Output</w:t>
      </w:r>
    </w:p>
    <w:p w14:paraId="73221C7F" w14:textId="77777777" w:rsidR="00982794" w:rsidRPr="00BB22F1" w:rsidRDefault="00982794" w:rsidP="00982794">
      <w:pPr>
        <w:spacing w:after="0" w:line="240" w:lineRule="auto"/>
        <w:ind w:firstLine="720"/>
        <w:jc w:val="both"/>
        <w:rPr>
          <w:rFonts w:ascii="Times New Roman" w:eastAsia="Times New Roman" w:hAnsi="Times New Roman" w:cs="Times New Roman"/>
          <w:sz w:val="24"/>
          <w:szCs w:val="24"/>
        </w:rPr>
      </w:pPr>
      <w:r w:rsidRPr="00BB22F1">
        <w:rPr>
          <w:rFonts w:ascii="Times New Roman" w:eastAsia="Times New Roman" w:hAnsi="Times New Roman" w:cs="Times New Roman"/>
          <w:sz w:val="24"/>
          <w:szCs w:val="24"/>
        </w:rPr>
        <w:t xml:space="preserve">There is exactly one line of output for each test case. This line contains the number of days from the corresponding line of input, followed by one blank space and the total number of gold coins paid to the knight in the given number of days, starting with Day 1. </w:t>
      </w:r>
    </w:p>
    <w:p w14:paraId="7EAC177D" w14:textId="77777777" w:rsidR="00982794" w:rsidRDefault="00982794" w:rsidP="00982794">
      <w:pPr>
        <w:spacing w:after="0" w:line="288" w:lineRule="auto"/>
        <w:jc w:val="both"/>
        <w:rPr>
          <w:rFonts w:ascii="Times New Roman" w:eastAsia="Times New Roman" w:hAnsi="Times New Roman" w:cs="Times New Roman"/>
          <w:b/>
          <w:sz w:val="28"/>
          <w:szCs w:val="28"/>
        </w:rPr>
      </w:pPr>
    </w:p>
    <w:p w14:paraId="2B0E1138" w14:textId="77777777" w:rsidR="00982794" w:rsidRPr="00E42878" w:rsidRDefault="00982794" w:rsidP="00982794">
      <w:pPr>
        <w:spacing w:after="0" w:line="288" w:lineRule="auto"/>
        <w:jc w:val="both"/>
        <w:rPr>
          <w:rFonts w:ascii="Times New Roman" w:eastAsia="Times New Roman" w:hAnsi="Times New Roman" w:cs="Times New Roman"/>
          <w:b/>
          <w:sz w:val="28"/>
          <w:szCs w:val="28"/>
        </w:rPr>
      </w:pPr>
      <w:r w:rsidRPr="00E42878">
        <w:rPr>
          <w:rFonts w:ascii="Times New Roman" w:eastAsia="Times New Roman" w:hAnsi="Times New Roman" w:cs="Times New Roman"/>
          <w:b/>
          <w:sz w:val="28"/>
          <w:szCs w:val="28"/>
        </w:rPr>
        <w:t>Sample input and output</w:t>
      </w:r>
    </w:p>
    <w:tbl>
      <w:tblPr>
        <w:tblStyle w:val="TableGrid"/>
        <w:tblW w:w="0" w:type="auto"/>
        <w:jc w:val="center"/>
        <w:tblLook w:val="04A0" w:firstRow="1" w:lastRow="0" w:firstColumn="1" w:lastColumn="0" w:noHBand="0" w:noVBand="1"/>
      </w:tblPr>
      <w:tblGrid>
        <w:gridCol w:w="4788"/>
        <w:gridCol w:w="4788"/>
      </w:tblGrid>
      <w:tr w:rsidR="00982794" w14:paraId="2F552FF6" w14:textId="77777777" w:rsidTr="001B241A">
        <w:trPr>
          <w:jc w:val="center"/>
        </w:trPr>
        <w:tc>
          <w:tcPr>
            <w:tcW w:w="4788" w:type="dxa"/>
          </w:tcPr>
          <w:p w14:paraId="55B76018" w14:textId="77777777" w:rsidR="00982794" w:rsidRDefault="00982794" w:rsidP="001B241A">
            <w:pPr>
              <w:spacing w:line="28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Input</w:t>
            </w:r>
          </w:p>
        </w:tc>
        <w:tc>
          <w:tcPr>
            <w:tcW w:w="4788" w:type="dxa"/>
          </w:tcPr>
          <w:p w14:paraId="76EE4EE2" w14:textId="77777777" w:rsidR="00982794" w:rsidRDefault="00982794" w:rsidP="001B241A">
            <w:pPr>
              <w:spacing w:line="28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Output</w:t>
            </w:r>
          </w:p>
        </w:tc>
      </w:tr>
      <w:tr w:rsidR="00982794" w14:paraId="7A9803E4" w14:textId="77777777" w:rsidTr="001B241A">
        <w:trPr>
          <w:jc w:val="center"/>
        </w:trPr>
        <w:tc>
          <w:tcPr>
            <w:tcW w:w="4788" w:type="dxa"/>
          </w:tcPr>
          <w:p w14:paraId="721DAD95" w14:textId="77777777" w:rsidR="00982794" w:rsidRDefault="00982794" w:rsidP="001B241A">
            <w:pPr>
              <w:pStyle w:val="HTMLPreformatted"/>
            </w:pPr>
            <w:r>
              <w:t>10</w:t>
            </w:r>
          </w:p>
          <w:p w14:paraId="77991653" w14:textId="77777777" w:rsidR="00982794" w:rsidRDefault="00982794" w:rsidP="001B241A">
            <w:pPr>
              <w:pStyle w:val="HTMLPreformatted"/>
            </w:pPr>
            <w:r>
              <w:t>6</w:t>
            </w:r>
          </w:p>
          <w:p w14:paraId="46FA6F41" w14:textId="77777777" w:rsidR="00982794" w:rsidRDefault="00982794" w:rsidP="001B241A">
            <w:pPr>
              <w:pStyle w:val="HTMLPreformatted"/>
            </w:pPr>
            <w:r>
              <w:t>7</w:t>
            </w:r>
          </w:p>
          <w:p w14:paraId="108AE942" w14:textId="77777777" w:rsidR="00982794" w:rsidRPr="00207611" w:rsidRDefault="00982794" w:rsidP="001B241A">
            <w:pPr>
              <w:pStyle w:val="HTMLPreformatted"/>
            </w:pPr>
            <w:r>
              <w:t>11</w:t>
            </w:r>
          </w:p>
        </w:tc>
        <w:tc>
          <w:tcPr>
            <w:tcW w:w="4788" w:type="dxa"/>
          </w:tcPr>
          <w:p w14:paraId="3C2337E2" w14:textId="77777777" w:rsidR="00982794" w:rsidRDefault="00982794" w:rsidP="001B241A">
            <w:pPr>
              <w:pStyle w:val="HTMLPreformatted"/>
            </w:pPr>
            <w:r>
              <w:t>10 30</w:t>
            </w:r>
          </w:p>
          <w:p w14:paraId="2E23A7B4" w14:textId="77777777" w:rsidR="00982794" w:rsidRDefault="00982794" w:rsidP="001B241A">
            <w:pPr>
              <w:pStyle w:val="HTMLPreformatted"/>
            </w:pPr>
            <w:r>
              <w:t>6 14</w:t>
            </w:r>
          </w:p>
          <w:p w14:paraId="28E56CA0" w14:textId="77777777" w:rsidR="00982794" w:rsidRDefault="00982794" w:rsidP="001B241A">
            <w:pPr>
              <w:pStyle w:val="HTMLPreformatted"/>
            </w:pPr>
            <w:r>
              <w:t>7 18</w:t>
            </w:r>
          </w:p>
          <w:p w14:paraId="0484ED80" w14:textId="77777777" w:rsidR="00982794" w:rsidRPr="00207611" w:rsidRDefault="00982794" w:rsidP="001B241A">
            <w:pPr>
              <w:pStyle w:val="HTMLPreformatted"/>
            </w:pPr>
            <w:r>
              <w:t>11 35</w:t>
            </w:r>
          </w:p>
        </w:tc>
      </w:tr>
    </w:tbl>
    <w:p w14:paraId="34DA2B1A" w14:textId="77777777" w:rsidR="00982794" w:rsidRPr="00707970" w:rsidRDefault="00982794" w:rsidP="00982794">
      <w:pPr>
        <w:spacing w:after="0" w:line="288" w:lineRule="auto"/>
        <w:jc w:val="both"/>
        <w:rPr>
          <w:rFonts w:ascii="Times New Roman" w:eastAsia="Times New Roman" w:hAnsi="Times New Roman" w:cs="Times New Roman"/>
          <w:b/>
          <w:sz w:val="24"/>
          <w:szCs w:val="24"/>
        </w:rPr>
      </w:pPr>
    </w:p>
    <w:p w14:paraId="03853DF6" w14:textId="028A8EAC" w:rsidR="00E31D8A" w:rsidRPr="00982794" w:rsidRDefault="00E31D8A">
      <w:pPr>
        <w:rPr>
          <w:rFonts w:ascii="Times New Roman" w:eastAsia="Times New Roman" w:hAnsi="Times New Roman" w:cs="Times New Roman"/>
          <w:b/>
          <w:sz w:val="28"/>
          <w:szCs w:val="28"/>
        </w:rPr>
      </w:pPr>
    </w:p>
    <w:sectPr w:rsidR="00E31D8A" w:rsidRPr="00982794" w:rsidSect="0030387B">
      <w:pgSz w:w="11906" w:h="16838" w:code="9"/>
      <w:pgMar w:top="1008" w:right="1008" w:bottom="1008" w:left="1008"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0B"/>
    <w:rsid w:val="0030387B"/>
    <w:rsid w:val="00957CC6"/>
    <w:rsid w:val="00982794"/>
    <w:rsid w:val="00A67A0B"/>
    <w:rsid w:val="00C2142F"/>
    <w:rsid w:val="00E31D8A"/>
    <w:rsid w:val="00EE3308"/>
    <w:rsid w:val="00F476A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5085"/>
  <w15:chartTrackingRefBased/>
  <w15:docId w15:val="{2636D61F-385E-4D71-B567-4FAD728B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my-MM"/>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794"/>
    <w:pPr>
      <w:spacing w:after="200" w:line="276" w:lineRule="auto"/>
    </w:pPr>
    <w:rPr>
      <w:rFonts w:eastAsiaTheme="minorEastAsia"/>
      <w:kern w:val="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2794"/>
    <w:pPr>
      <w:spacing w:after="0" w:line="240" w:lineRule="auto"/>
    </w:pPr>
    <w:rPr>
      <w:rFonts w:eastAsiaTheme="minorEastAsia"/>
      <w:kern w:val="0"/>
      <w:lang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982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2794"/>
    <w:rPr>
      <w:rFonts w:ascii="Courier New" w:eastAsia="Times New Roman" w:hAnsi="Courier New" w:cs="Courier New"/>
      <w:kern w:val="0"/>
      <w:sz w:val="20"/>
      <w:szCs w:val="20"/>
      <w:lang w:bidi="ar-SA"/>
      <w14:ligatures w14:val="none"/>
    </w:rPr>
  </w:style>
  <w:style w:type="paragraph" w:styleId="NoSpacing">
    <w:name w:val="No Spacing"/>
    <w:uiPriority w:val="1"/>
    <w:qFormat/>
    <w:rsid w:val="00EE3308"/>
    <w:pPr>
      <w:spacing w:after="0" w:line="240" w:lineRule="auto"/>
    </w:pPr>
    <w:rPr>
      <w:kern w:val="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Wint Thida Zaw</dc:creator>
  <cp:keywords/>
  <dc:description/>
  <cp:lastModifiedBy>Dr. Wint Thida Zaw</cp:lastModifiedBy>
  <cp:revision>5</cp:revision>
  <dcterms:created xsi:type="dcterms:W3CDTF">2023-07-21T04:02:00Z</dcterms:created>
  <dcterms:modified xsi:type="dcterms:W3CDTF">2023-07-21T05:12:00Z</dcterms:modified>
</cp:coreProperties>
</file>